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CD3E" w14:textId="137338EF" w:rsidR="00F55E3E" w:rsidRPr="00F55E3E" w:rsidRDefault="00A70C5E" w:rsidP="00F55E3E">
      <w:pPr>
        <w:spacing w:line="240" w:lineRule="auto"/>
        <w:ind w:left="720" w:hanging="360"/>
        <w:jc w:val="center"/>
      </w:pPr>
      <w:r w:rsidRPr="00F55E3E">
        <w:t>W</w:t>
      </w:r>
      <w:r w:rsidR="00F55E3E" w:rsidRPr="00F55E3E">
        <w:t>IN</w:t>
      </w:r>
    </w:p>
    <w:p w14:paraId="783412FA" w14:textId="27211BD1" w:rsidR="007F2B0D" w:rsidRPr="00F55E3E" w:rsidRDefault="00F55E3E" w:rsidP="00F55E3E">
      <w:pPr>
        <w:spacing w:line="240" w:lineRule="auto"/>
        <w:ind w:left="720" w:hanging="360"/>
        <w:jc w:val="center"/>
      </w:pPr>
      <w:r w:rsidRPr="00F55E3E">
        <w:t xml:space="preserve">A </w:t>
      </w:r>
      <w:r w:rsidR="00A70C5E" w:rsidRPr="00F55E3E">
        <w:t>local prize worth £450</w:t>
      </w:r>
    </w:p>
    <w:p w14:paraId="3A86B183" w14:textId="77777777" w:rsidR="007F2B0D" w:rsidRDefault="007F2B0D" w:rsidP="007F2B0D">
      <w:pPr>
        <w:pStyle w:val="ListParagraph"/>
        <w:spacing w:line="240" w:lineRule="auto"/>
      </w:pPr>
    </w:p>
    <w:p w14:paraId="46A68DE4" w14:textId="00C9030D" w:rsidR="0049067B" w:rsidRDefault="00547FFC" w:rsidP="00547FFC">
      <w:pPr>
        <w:pStyle w:val="ListParagraph"/>
        <w:numPr>
          <w:ilvl w:val="0"/>
          <w:numId w:val="2"/>
        </w:numPr>
        <w:spacing w:line="240" w:lineRule="auto"/>
      </w:pPr>
      <w:r>
        <w:t>A</w:t>
      </w:r>
      <w:r w:rsidR="0049067B" w:rsidRPr="0049067B">
        <w:t> </w:t>
      </w:r>
      <w:r w:rsidR="0049067B" w:rsidRPr="00547FFC">
        <w:rPr>
          <w:b/>
          <w:bCs/>
        </w:rPr>
        <w:t xml:space="preserve">2-day adventure camp for up to 2 children over the </w:t>
      </w:r>
      <w:r w:rsidR="00426DB9" w:rsidRPr="00547FFC">
        <w:rPr>
          <w:b/>
          <w:bCs/>
        </w:rPr>
        <w:t>summer</w:t>
      </w:r>
      <w:r w:rsidR="0049067B" w:rsidRPr="00547FFC">
        <w:rPr>
          <w:b/>
          <w:bCs/>
        </w:rPr>
        <w:t xml:space="preserve"> holidays</w:t>
      </w:r>
      <w:r w:rsidR="007E4D66" w:rsidRPr="00547FFC">
        <w:rPr>
          <w:b/>
          <w:bCs/>
        </w:rPr>
        <w:t xml:space="preserve"> at The Oakwood, Sandown.</w:t>
      </w:r>
      <w:r w:rsidR="00832000" w:rsidRPr="00547FFC">
        <w:rPr>
          <w:b/>
          <w:bCs/>
        </w:rPr>
        <w:t xml:space="preserve"> </w:t>
      </w:r>
      <w:r w:rsidR="0049067B">
        <w:t>P</w:t>
      </w:r>
      <w:r w:rsidR="0049067B" w:rsidRPr="0049067B">
        <w:t xml:space="preserve">erfect for kids </w:t>
      </w:r>
      <w:r w:rsidR="0049067B" w:rsidRPr="00547FFC">
        <w:t>aged 8-12</w:t>
      </w:r>
      <w:r w:rsidR="0049067B" w:rsidRPr="0049067B">
        <w:t xml:space="preserve">! </w:t>
      </w:r>
      <w:r w:rsidR="005D362C">
        <w:t xml:space="preserve"> </w:t>
      </w:r>
      <w:r w:rsidR="0049067B" w:rsidRPr="0049067B">
        <w:t>From Ringo rides and high ropes courses to skiing and outdoor laser tag</w:t>
      </w:r>
      <w:r w:rsidR="005D362C">
        <w:t xml:space="preserve">. Lunch provided. </w:t>
      </w:r>
      <w:r w:rsidR="009344B9">
        <w:t>Worth £350</w:t>
      </w:r>
    </w:p>
    <w:p w14:paraId="01016BA7" w14:textId="3BAADFD8" w:rsidR="00D16E2C" w:rsidRPr="00F032A7" w:rsidRDefault="000B1B9B" w:rsidP="00F032A7">
      <w:pPr>
        <w:spacing w:line="240" w:lineRule="auto"/>
        <w:ind w:left="720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Camp dates</w:t>
      </w:r>
      <w:r w:rsidR="008225CF" w:rsidRPr="00F032A7">
        <w:rPr>
          <w:b/>
          <w:bCs/>
          <w:i/>
          <w:iCs/>
          <w:sz w:val="20"/>
          <w:szCs w:val="20"/>
        </w:rPr>
        <w:t xml:space="preserve">: </w:t>
      </w:r>
      <w:r w:rsidR="00D16E2C" w:rsidRPr="00F032A7">
        <w:rPr>
          <w:i/>
          <w:iCs/>
          <w:sz w:val="20"/>
          <w:szCs w:val="20"/>
        </w:rPr>
        <w:t xml:space="preserve">28th &amp; 29th </w:t>
      </w:r>
      <w:proofErr w:type="gramStart"/>
      <w:r w:rsidR="00D16E2C" w:rsidRPr="00F032A7">
        <w:rPr>
          <w:i/>
          <w:iCs/>
          <w:sz w:val="20"/>
          <w:szCs w:val="20"/>
        </w:rPr>
        <w:t>July</w:t>
      </w:r>
      <w:r w:rsidR="00152C93" w:rsidRPr="00F032A7">
        <w:rPr>
          <w:i/>
          <w:iCs/>
          <w:sz w:val="20"/>
          <w:szCs w:val="20"/>
        </w:rPr>
        <w:t>,</w:t>
      </w:r>
      <w:proofErr w:type="gramEnd"/>
      <w:r w:rsidR="00152C93" w:rsidRPr="00F032A7">
        <w:rPr>
          <w:i/>
          <w:iCs/>
          <w:sz w:val="20"/>
          <w:szCs w:val="20"/>
        </w:rPr>
        <w:t xml:space="preserve"> </w:t>
      </w:r>
      <w:r w:rsidR="00D16E2C" w:rsidRPr="00F032A7">
        <w:rPr>
          <w:i/>
          <w:iCs/>
          <w:sz w:val="20"/>
          <w:szCs w:val="20"/>
        </w:rPr>
        <w:t xml:space="preserve">4th &amp; 5th </w:t>
      </w:r>
      <w:proofErr w:type="gramStart"/>
      <w:r w:rsidR="00D16E2C" w:rsidRPr="00F032A7">
        <w:rPr>
          <w:i/>
          <w:iCs/>
          <w:sz w:val="20"/>
          <w:szCs w:val="20"/>
        </w:rPr>
        <w:t>August</w:t>
      </w:r>
      <w:r w:rsidR="008225CF" w:rsidRPr="00F032A7">
        <w:rPr>
          <w:i/>
          <w:iCs/>
          <w:sz w:val="20"/>
          <w:szCs w:val="20"/>
        </w:rPr>
        <w:t>,</w:t>
      </w:r>
      <w:proofErr w:type="gramEnd"/>
      <w:r w:rsidR="008225CF" w:rsidRPr="00F032A7">
        <w:rPr>
          <w:i/>
          <w:iCs/>
          <w:sz w:val="20"/>
          <w:szCs w:val="20"/>
        </w:rPr>
        <w:t xml:space="preserve"> </w:t>
      </w:r>
      <w:r w:rsidR="00D16E2C" w:rsidRPr="00F032A7">
        <w:rPr>
          <w:i/>
          <w:iCs/>
          <w:sz w:val="20"/>
          <w:szCs w:val="20"/>
        </w:rPr>
        <w:t>11th &amp; 12th August</w:t>
      </w:r>
      <w:r w:rsidR="008225CF" w:rsidRPr="00F032A7">
        <w:rPr>
          <w:i/>
          <w:iCs/>
          <w:sz w:val="20"/>
          <w:szCs w:val="20"/>
        </w:rPr>
        <w:t xml:space="preserve"> and </w:t>
      </w:r>
      <w:r w:rsidR="00D16E2C" w:rsidRPr="00F032A7">
        <w:rPr>
          <w:i/>
          <w:iCs/>
          <w:sz w:val="20"/>
          <w:szCs w:val="20"/>
        </w:rPr>
        <w:t>18th &amp; 19th August </w:t>
      </w:r>
    </w:p>
    <w:p w14:paraId="222F2BB3" w14:textId="53E6CBE6" w:rsidR="00547FFC" w:rsidRPr="00D16E2C" w:rsidRDefault="00EE0EF6" w:rsidP="00547FFC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 v</w:t>
      </w:r>
      <w:r w:rsidR="00547FFC" w:rsidRPr="00E00A6F">
        <w:rPr>
          <w:b/>
          <w:bCs/>
        </w:rPr>
        <w:t>oucher worth £100</w:t>
      </w:r>
      <w:r w:rsidR="00547FFC">
        <w:t xml:space="preserve"> </w:t>
      </w:r>
      <w:r w:rsidR="0073352A">
        <w:t>for dining at Starling Bistro</w:t>
      </w:r>
      <w:r w:rsidR="004D35C2">
        <w:t>, Esher High Street.</w:t>
      </w:r>
    </w:p>
    <w:p w14:paraId="3237855E" w14:textId="204AF61C" w:rsidR="004517E1" w:rsidRDefault="004517E1" w:rsidP="00FD2922">
      <w:pPr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C2B1A4" wp14:editId="7003BDE0">
            <wp:simplePos x="0" y="0"/>
            <wp:positionH relativeFrom="column">
              <wp:posOffset>2276475</wp:posOffset>
            </wp:positionH>
            <wp:positionV relativeFrom="paragraph">
              <wp:posOffset>105092</wp:posOffset>
            </wp:positionV>
            <wp:extent cx="15240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30" y="21000"/>
                <wp:lineTo x="21330" y="0"/>
                <wp:lineTo x="0" y="0"/>
              </wp:wrapPolygon>
            </wp:wrapTight>
            <wp:docPr id="6685106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10669" name="Picture 1" descr="A screenshot of a computer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2" t="24730" r="38178" b="56125"/>
                    <a:stretch/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</w:t>
      </w:r>
    </w:p>
    <w:p w14:paraId="3E7AC09C" w14:textId="76D04F7C" w:rsidR="00D16E2C" w:rsidRPr="0049067B" w:rsidRDefault="004517E1" w:rsidP="00FD2922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4CC70D" wp14:editId="19C3921E">
            <wp:simplePos x="0" y="0"/>
            <wp:positionH relativeFrom="column">
              <wp:posOffset>576263</wp:posOffset>
            </wp:positionH>
            <wp:positionV relativeFrom="paragraph">
              <wp:posOffset>2858</wp:posOffset>
            </wp:positionV>
            <wp:extent cx="1562100" cy="205740"/>
            <wp:effectExtent l="0" t="0" r="0" b="3810"/>
            <wp:wrapThrough wrapText="bothSides">
              <wp:wrapPolygon edited="0">
                <wp:start x="0" y="0"/>
                <wp:lineTo x="0" y="16000"/>
                <wp:lineTo x="3161" y="20000"/>
                <wp:lineTo x="21337" y="20000"/>
                <wp:lineTo x="21337" y="2000"/>
                <wp:lineTo x="21073" y="0"/>
                <wp:lineTo x="0" y="0"/>
              </wp:wrapPolygon>
            </wp:wrapThrough>
            <wp:docPr id="120721145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11452" name="Graphic 120721145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A92F0" w14:textId="77777777" w:rsidR="004517E1" w:rsidRPr="004517E1" w:rsidRDefault="004517E1" w:rsidP="004517E1">
      <w:pPr>
        <w:jc w:val="center"/>
      </w:pPr>
    </w:p>
    <w:p w14:paraId="4FC4601A" w14:textId="3086348B" w:rsidR="00DC002E" w:rsidRPr="004517E1" w:rsidRDefault="00F55E3E" w:rsidP="004517E1">
      <w:pPr>
        <w:jc w:val="center"/>
      </w:pPr>
      <w:r w:rsidRPr="004517E1">
        <w:t>How to enter</w:t>
      </w:r>
    </w:p>
    <w:p w14:paraId="22B3D994" w14:textId="4151AD87" w:rsidR="00F55E3E" w:rsidRPr="004517E1" w:rsidRDefault="00F55E3E" w:rsidP="004517E1">
      <w:pPr>
        <w:jc w:val="center"/>
      </w:pPr>
      <w:r w:rsidRPr="004517E1">
        <w:t>Scan the QR code and fill in your details</w:t>
      </w:r>
    </w:p>
    <w:p w14:paraId="120888D2" w14:textId="01C034D1" w:rsidR="00F55E3E" w:rsidRPr="00F67A2F" w:rsidRDefault="00F55E3E" w:rsidP="00F67A2F">
      <w:pPr>
        <w:jc w:val="center"/>
      </w:pPr>
      <w:r w:rsidRPr="004517E1">
        <w:t>T&amp;Cs apply</w:t>
      </w:r>
      <w:r w:rsidR="00F67A2F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2C167682" wp14:editId="45B6D5EC">
            <wp:simplePos x="0" y="0"/>
            <wp:positionH relativeFrom="margin">
              <wp:align>center</wp:align>
            </wp:positionH>
            <wp:positionV relativeFrom="paragraph">
              <wp:posOffset>1346200</wp:posOffset>
            </wp:positionV>
            <wp:extent cx="3038475" cy="885352"/>
            <wp:effectExtent l="0" t="0" r="0" b="0"/>
            <wp:wrapNone/>
            <wp:docPr id="1834373669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73669" name="Picture 1" descr="A close up of a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885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5E3E" w:rsidRPr="00F67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3E9"/>
    <w:multiLevelType w:val="hybridMultilevel"/>
    <w:tmpl w:val="8676C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2C6F"/>
    <w:multiLevelType w:val="hybridMultilevel"/>
    <w:tmpl w:val="BE70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4118">
    <w:abstractNumId w:val="1"/>
  </w:num>
  <w:num w:numId="2" w16cid:durableId="114107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7B"/>
    <w:rsid w:val="00022DB6"/>
    <w:rsid w:val="00083249"/>
    <w:rsid w:val="00092FEF"/>
    <w:rsid w:val="000B1B9B"/>
    <w:rsid w:val="00152C93"/>
    <w:rsid w:val="00310DA2"/>
    <w:rsid w:val="00320A42"/>
    <w:rsid w:val="00426DB9"/>
    <w:rsid w:val="004517E1"/>
    <w:rsid w:val="0049067B"/>
    <w:rsid w:val="004D35C2"/>
    <w:rsid w:val="00542D8F"/>
    <w:rsid w:val="00547FFC"/>
    <w:rsid w:val="005D362C"/>
    <w:rsid w:val="0070751D"/>
    <w:rsid w:val="0073352A"/>
    <w:rsid w:val="0077569F"/>
    <w:rsid w:val="007E4D66"/>
    <w:rsid w:val="007F2B0D"/>
    <w:rsid w:val="008225CF"/>
    <w:rsid w:val="00832000"/>
    <w:rsid w:val="008E137D"/>
    <w:rsid w:val="009344B9"/>
    <w:rsid w:val="00A70C5E"/>
    <w:rsid w:val="00B53BCE"/>
    <w:rsid w:val="00D16E2C"/>
    <w:rsid w:val="00DC002E"/>
    <w:rsid w:val="00DF6CB2"/>
    <w:rsid w:val="00E00A6F"/>
    <w:rsid w:val="00EE0EF6"/>
    <w:rsid w:val="00F032A7"/>
    <w:rsid w:val="00F55E3E"/>
    <w:rsid w:val="00F67A2F"/>
    <w:rsid w:val="00FB547B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B30A"/>
  <w15:chartTrackingRefBased/>
  <w15:docId w15:val="{B8B02B78-FB57-4F76-9CFB-4C6FBC63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6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6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6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6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6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067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cd5065-d843-445b-94c4-fff9e3480a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42B0F9967374FB453351967F069C8" ma:contentTypeVersion="16" ma:contentTypeDescription="Create a new document." ma:contentTypeScope="" ma:versionID="c143e2355305acfcde7bc13d7cbf2279">
  <xsd:schema xmlns:xsd="http://www.w3.org/2001/XMLSchema" xmlns:xs="http://www.w3.org/2001/XMLSchema" xmlns:p="http://schemas.microsoft.com/office/2006/metadata/properties" xmlns:ns3="c4cd5065-d843-445b-94c4-fff9e3480a03" xmlns:ns4="d7d44c08-84cb-4485-9202-a41f1d2552fb" targetNamespace="http://schemas.microsoft.com/office/2006/metadata/properties" ma:root="true" ma:fieldsID="0fa4121c2ac6735c72de88ec72839498" ns3:_="" ns4:_="">
    <xsd:import namespace="c4cd5065-d843-445b-94c4-fff9e3480a03"/>
    <xsd:import namespace="d7d44c08-84cb-4485-9202-a41f1d255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5065-d843-445b-94c4-fff9e3480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44c08-84cb-4485-9202-a41f1d255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7322E-6C86-4B72-B9F3-FC5AE5713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02A21-8783-4031-B663-D28DC7F13BFC}">
  <ds:schemaRefs>
    <ds:schemaRef ds:uri="http://purl.org/dc/dcmitype/"/>
    <ds:schemaRef ds:uri="http://schemas.microsoft.com/office/2006/documentManagement/types"/>
    <ds:schemaRef ds:uri="d7d44c08-84cb-4485-9202-a41f1d2552f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c4cd5065-d843-445b-94c4-fff9e3480a0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A32CBE-AEAC-41B4-B88C-4422DDDD8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5065-d843-445b-94c4-fff9e3480a03"/>
    <ds:schemaRef ds:uri="d7d44c08-84cb-4485-9202-a41f1d255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Roshier</dc:creator>
  <cp:keywords/>
  <dc:description/>
  <cp:lastModifiedBy>Rachel Keane</cp:lastModifiedBy>
  <cp:revision>2</cp:revision>
  <dcterms:created xsi:type="dcterms:W3CDTF">2025-05-16T14:16:00Z</dcterms:created>
  <dcterms:modified xsi:type="dcterms:W3CDTF">2025-05-16T14:16:00Z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b9444d-d145-41de-971f-e026392308ec_Enabled">
    <vt:lpwstr>true</vt:lpwstr>
  </property>
  <property fmtid="{D5CDD505-2E9C-101B-9397-08002B2CF9AE}" pid="3" name="MSIP_Label_e7b9444d-d145-41de-971f-e026392308ec_SetDate">
    <vt:lpwstr>2025-03-31T15:12:07Z</vt:lpwstr>
  </property>
  <property fmtid="{D5CDD505-2E9C-101B-9397-08002B2CF9AE}" pid="4" name="MSIP_Label_e7b9444d-d145-41de-971f-e026392308ec_Method">
    <vt:lpwstr>Standard</vt:lpwstr>
  </property>
  <property fmtid="{D5CDD505-2E9C-101B-9397-08002B2CF9AE}" pid="5" name="MSIP_Label_e7b9444d-d145-41de-971f-e026392308ec_Name">
    <vt:lpwstr>Confidential</vt:lpwstr>
  </property>
  <property fmtid="{D5CDD505-2E9C-101B-9397-08002B2CF9AE}" pid="6" name="MSIP_Label_e7b9444d-d145-41de-971f-e026392308ec_SiteId">
    <vt:lpwstr>1b54f15d-937d-4a02-acb3-3a6e71b12f92</vt:lpwstr>
  </property>
  <property fmtid="{D5CDD505-2E9C-101B-9397-08002B2CF9AE}" pid="7" name="MSIP_Label_e7b9444d-d145-41de-971f-e026392308ec_ActionId">
    <vt:lpwstr>ce705801-8edf-4c17-aa13-c28471c2072e</vt:lpwstr>
  </property>
  <property fmtid="{D5CDD505-2E9C-101B-9397-08002B2CF9AE}" pid="8" name="MSIP_Label_e7b9444d-d145-41de-971f-e026392308ec_ContentBits">
    <vt:lpwstr>0</vt:lpwstr>
  </property>
  <property fmtid="{D5CDD505-2E9C-101B-9397-08002B2CF9AE}" pid="9" name="MSIP_Label_e7b9444d-d145-41de-971f-e026392308ec_Tag">
    <vt:lpwstr>10, 3, 0, 1</vt:lpwstr>
  </property>
  <property fmtid="{D5CDD505-2E9C-101B-9397-08002B2CF9AE}" pid="10" name="ContentTypeId">
    <vt:lpwstr>0x01010051542B0F9967374FB453351967F069C8</vt:lpwstr>
  </property>
  <property fmtid="{D5CDD505-2E9C-101B-9397-08002B2CF9AE}" pid="11" name="MediaServiceImageTags">
    <vt:lpwstr/>
  </property>
</Properties>
</file>